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29" w:rsidRPr="003549A7" w:rsidRDefault="00FA3029" w:rsidP="00237A1B">
      <w:pPr>
        <w:jc w:val="center"/>
        <w:rPr>
          <w:sz w:val="24"/>
        </w:rPr>
      </w:pPr>
      <w:r w:rsidRPr="003549A7">
        <w:rPr>
          <w:sz w:val="24"/>
        </w:rPr>
        <w:t>厚岸霧多布昆布森国定公園シンボルマーク</w:t>
      </w:r>
      <w:r w:rsidR="00ED5865">
        <w:rPr>
          <w:sz w:val="24"/>
        </w:rPr>
        <w:t>募集</w:t>
      </w:r>
      <w:r w:rsidR="00ED5865">
        <w:rPr>
          <w:rFonts w:hint="eastAsia"/>
          <w:sz w:val="24"/>
        </w:rPr>
        <w:t>要項</w:t>
      </w:r>
    </w:p>
    <w:p w:rsidR="00604953" w:rsidRDefault="00604953"/>
    <w:p w:rsidR="00FA3029" w:rsidRDefault="00FA3029">
      <w:r>
        <w:t xml:space="preserve">１　</w:t>
      </w:r>
      <w:r w:rsidR="00572BF7">
        <w:t>目的</w:t>
      </w:r>
    </w:p>
    <w:p w:rsidR="00A40B5E" w:rsidRDefault="00A40B5E" w:rsidP="00A40B5E">
      <w:pPr>
        <w:ind w:leftChars="100" w:left="210" w:firstLineChars="100" w:firstLine="210"/>
      </w:pPr>
      <w:r>
        <w:rPr>
          <w:rFonts w:hint="eastAsia"/>
        </w:rPr>
        <w:t>令和3年3月、厚岸道立自然公園の公園区域を一部拡大し、道内では6番目、国内では58番目の国定公園として</w:t>
      </w:r>
      <w:r w:rsidR="00CE5A83">
        <w:rPr>
          <w:rFonts w:hint="eastAsia"/>
        </w:rPr>
        <w:t>厚岸霧多布昆布森国定公園が新たに</w:t>
      </w:r>
      <w:r>
        <w:rPr>
          <w:rFonts w:hint="eastAsia"/>
        </w:rPr>
        <w:t>誕生</w:t>
      </w:r>
      <w:r w:rsidR="00CE5A83">
        <w:rPr>
          <w:rFonts w:hint="eastAsia"/>
        </w:rPr>
        <w:t>した。</w:t>
      </w:r>
      <w:r>
        <w:rPr>
          <w:rFonts w:hint="eastAsia"/>
        </w:rPr>
        <w:t>これを記念して厚岸霧多布昆布森国定公園を広く</w:t>
      </w:r>
      <w:r w:rsidR="00143203">
        <w:rPr>
          <w:rFonts w:hint="eastAsia"/>
        </w:rPr>
        <w:t>道内外に</w:t>
      </w:r>
      <w:r>
        <w:rPr>
          <w:rFonts w:hint="eastAsia"/>
        </w:rPr>
        <w:t>アピールするシンボルマークを</w:t>
      </w:r>
      <w:r w:rsidR="00CE5A83">
        <w:rPr>
          <w:rFonts w:hint="eastAsia"/>
        </w:rPr>
        <w:t>一般公募する</w:t>
      </w:r>
      <w:r w:rsidR="00ED5865">
        <w:rPr>
          <w:rFonts w:hint="eastAsia"/>
        </w:rPr>
        <w:t>ため、本要項</w:t>
      </w:r>
      <w:r w:rsidR="00036181">
        <w:rPr>
          <w:rFonts w:hint="eastAsia"/>
        </w:rPr>
        <w:t>で必要な事項を定める。</w:t>
      </w:r>
    </w:p>
    <w:p w:rsidR="00237A1B" w:rsidRDefault="00237A1B"/>
    <w:p w:rsidR="00100E51" w:rsidRDefault="00A40B5E">
      <w:r>
        <w:t>２</w:t>
      </w:r>
      <w:r w:rsidR="00100E51">
        <w:t xml:space="preserve">　募集期間</w:t>
      </w:r>
    </w:p>
    <w:p w:rsidR="002717EA" w:rsidRDefault="00ED5865" w:rsidP="00CE5A83">
      <w:pPr>
        <w:ind w:leftChars="200" w:left="419"/>
      </w:pPr>
      <w:r>
        <w:t>令和3年6</w:t>
      </w:r>
      <w:r w:rsidR="00092C20">
        <w:t>月</w:t>
      </w:r>
      <w:r w:rsidR="00092C20">
        <w:rPr>
          <w:rFonts w:hint="eastAsia"/>
        </w:rPr>
        <w:t>9</w:t>
      </w:r>
      <w:r w:rsidR="00092C20">
        <w:t>日（</w:t>
      </w:r>
      <w:r w:rsidR="00092C20">
        <w:rPr>
          <w:rFonts w:hint="eastAsia"/>
        </w:rPr>
        <w:t>水</w:t>
      </w:r>
      <w:r>
        <w:t>）～</w:t>
      </w:r>
      <w:r>
        <w:rPr>
          <w:rFonts w:hint="eastAsia"/>
        </w:rPr>
        <w:t>7</w:t>
      </w:r>
      <w:r>
        <w:t>月</w:t>
      </w:r>
      <w:r>
        <w:rPr>
          <w:rFonts w:hint="eastAsia"/>
        </w:rPr>
        <w:t>5</w:t>
      </w:r>
      <w:r>
        <w:t>日（</w:t>
      </w:r>
      <w:r>
        <w:rPr>
          <w:rFonts w:hint="eastAsia"/>
        </w:rPr>
        <w:t>月</w:t>
      </w:r>
      <w:r>
        <w:t>）</w:t>
      </w:r>
    </w:p>
    <w:p w:rsidR="00237A1B" w:rsidRDefault="00237A1B"/>
    <w:p w:rsidR="00100E51" w:rsidRDefault="00A40B5E">
      <w:r>
        <w:t>３</w:t>
      </w:r>
      <w:r w:rsidR="00100E51">
        <w:t xml:space="preserve">　応募要件</w:t>
      </w:r>
    </w:p>
    <w:p w:rsidR="00100E51" w:rsidRDefault="00100E51">
      <w:r>
        <w:t>（1）応募資格</w:t>
      </w:r>
    </w:p>
    <w:p w:rsidR="007E3FE1" w:rsidRDefault="003F3551" w:rsidP="003F3551">
      <w:pPr>
        <w:ind w:firstLineChars="150" w:firstLine="314"/>
        <w:rPr>
          <w:rFonts w:ascii="ＭＳ 明朝" w:eastAsia="ＭＳ 明朝" w:hAnsi="ＭＳ 明朝" w:cs="ＭＳ 明朝"/>
        </w:rPr>
      </w:pPr>
      <w:r>
        <w:rPr>
          <w:rFonts w:hint="eastAsia"/>
        </w:rPr>
        <w:t xml:space="preserve">・ </w:t>
      </w:r>
      <w:r w:rsidR="007E3FE1">
        <w:rPr>
          <w:rFonts w:hint="eastAsia"/>
        </w:rPr>
        <w:t>国内在住の</w:t>
      </w:r>
      <w:r w:rsidR="00237A1B">
        <w:rPr>
          <w:rFonts w:hint="eastAsia"/>
        </w:rPr>
        <w:t>者とし、</w:t>
      </w:r>
      <w:r w:rsidR="007E3FE1">
        <w:rPr>
          <w:rFonts w:ascii="ＭＳ 明朝" w:eastAsia="ＭＳ 明朝" w:hAnsi="ＭＳ 明朝" w:cs="ＭＳ 明朝"/>
        </w:rPr>
        <w:t>プロ、アマ、居住地、年齢等は</w:t>
      </w:r>
      <w:r w:rsidR="00CE5A83">
        <w:rPr>
          <w:rFonts w:ascii="ＭＳ 明朝" w:eastAsia="ＭＳ 明朝" w:hAnsi="ＭＳ 明朝" w:cs="ＭＳ 明朝"/>
        </w:rPr>
        <w:t>問わず制限しない。</w:t>
      </w:r>
    </w:p>
    <w:p w:rsidR="003F3551" w:rsidRDefault="003F3551" w:rsidP="003F3551">
      <w:pPr>
        <w:ind w:firstLineChars="150" w:firstLine="314"/>
      </w:pPr>
      <w:r>
        <w:rPr>
          <w:rFonts w:ascii="ＭＳ 明朝" w:eastAsia="ＭＳ 明朝" w:hAnsi="ＭＳ 明朝" w:cs="ＭＳ 明朝" w:hint="eastAsia"/>
        </w:rPr>
        <w:t>・ グループの場合は、代表者１人が応募に関する手続きを行う。</w:t>
      </w:r>
    </w:p>
    <w:p w:rsidR="00100E51" w:rsidRDefault="00100E51">
      <w:r>
        <w:t>（2）応募点数</w:t>
      </w:r>
    </w:p>
    <w:p w:rsidR="007E3FE1" w:rsidRDefault="005C7901" w:rsidP="005C7901">
      <w:pPr>
        <w:ind w:leftChars="150" w:left="314" w:firstLineChars="100" w:firstLine="210"/>
      </w:pPr>
      <w:r>
        <w:t>1人が応募できる</w:t>
      </w:r>
      <w:r w:rsidR="007E3FE1">
        <w:t>作品</w:t>
      </w:r>
      <w:r>
        <w:t>数は、制限しない。</w:t>
      </w:r>
      <w:r w:rsidR="003F3551">
        <w:rPr>
          <w:rFonts w:hint="eastAsia"/>
        </w:rPr>
        <w:t>また、グループによる応募も可能とする。</w:t>
      </w:r>
    </w:p>
    <w:p w:rsidR="003F3551" w:rsidRDefault="003F3551" w:rsidP="005C7901">
      <w:pPr>
        <w:ind w:leftChars="150" w:left="314" w:firstLineChars="100" w:firstLine="210"/>
      </w:pPr>
      <w:r>
        <w:rPr>
          <w:rFonts w:hint="eastAsia"/>
        </w:rPr>
        <w:t>ただし、作品ごとに応募用紙を提出するものとする。</w:t>
      </w:r>
    </w:p>
    <w:p w:rsidR="00100E51" w:rsidRDefault="00570DFF">
      <w:r>
        <w:t>（3）</w:t>
      </w:r>
      <w:r w:rsidR="009E0CA6">
        <w:t>応募</w:t>
      </w:r>
      <w:r w:rsidR="00100E51">
        <w:t>作品の</w:t>
      </w:r>
      <w:r w:rsidR="00CE5A83">
        <w:t>要件</w:t>
      </w:r>
    </w:p>
    <w:p w:rsidR="003F3551" w:rsidRDefault="003F3551" w:rsidP="003F3551">
      <w:pPr>
        <w:ind w:firstLineChars="150" w:firstLine="314"/>
      </w:pPr>
      <w:r>
        <w:rPr>
          <w:rFonts w:hint="eastAsia"/>
        </w:rPr>
        <w:t xml:space="preserve">・ </w:t>
      </w:r>
      <w:r w:rsidR="006C3D87">
        <w:t>色数は自由</w:t>
      </w:r>
      <w:r w:rsidR="00CE5A83">
        <w:t>とし、</w:t>
      </w:r>
      <w:r>
        <w:rPr>
          <w:rFonts w:hint="eastAsia"/>
        </w:rPr>
        <w:t>拡大、縮小、モノクロでの使用を考慮する。</w:t>
      </w:r>
    </w:p>
    <w:p w:rsidR="003F3551" w:rsidRDefault="003F3551" w:rsidP="003F3551">
      <w:pPr>
        <w:ind w:firstLineChars="150" w:firstLine="314"/>
      </w:pPr>
      <w:r>
        <w:rPr>
          <w:rFonts w:hint="eastAsia"/>
        </w:rPr>
        <w:t>・ 作画は、手書き、コンピューターグラフィックの使用を問わない。</w:t>
      </w:r>
    </w:p>
    <w:p w:rsidR="003F3551" w:rsidRDefault="003F3551" w:rsidP="003F3551">
      <w:pPr>
        <w:ind w:leftChars="150" w:left="314"/>
      </w:pPr>
      <w:r>
        <w:rPr>
          <w:rFonts w:hint="eastAsia"/>
        </w:rPr>
        <w:t>・ 応募作品は、</w:t>
      </w:r>
      <w:r w:rsidR="00570DFF" w:rsidRPr="00570DFF">
        <w:rPr>
          <w:rFonts w:hint="eastAsia"/>
        </w:rPr>
        <w:t>自作、未発表のもので、本件のために独自にデザインした、国内外で類似のないオ</w:t>
      </w:r>
    </w:p>
    <w:p w:rsidR="002717EA" w:rsidRDefault="00570DFF" w:rsidP="003F3551">
      <w:pPr>
        <w:ind w:leftChars="150" w:left="314" w:firstLineChars="100" w:firstLine="210"/>
      </w:pPr>
      <w:r w:rsidRPr="00570DFF">
        <w:rPr>
          <w:rFonts w:hint="eastAsia"/>
        </w:rPr>
        <w:t>リジナル作品に限</w:t>
      </w:r>
      <w:r w:rsidR="00CE5A83">
        <w:rPr>
          <w:rFonts w:hint="eastAsia"/>
        </w:rPr>
        <w:t>る。</w:t>
      </w:r>
    </w:p>
    <w:p w:rsidR="003F3551" w:rsidRDefault="003F3551" w:rsidP="003F3551">
      <w:r>
        <w:rPr>
          <w:rFonts w:hint="eastAsia"/>
        </w:rPr>
        <w:t xml:space="preserve">　 ・ デザインデータで作成の場合、１作品は3MB以下、ファイル形式はJPEG又はPDF、GIFとする。</w:t>
      </w:r>
    </w:p>
    <w:p w:rsidR="00237A1B" w:rsidRDefault="00237A1B"/>
    <w:p w:rsidR="00100E51" w:rsidRDefault="00A40B5E">
      <w:r>
        <w:t>４</w:t>
      </w:r>
      <w:r w:rsidR="00100E51">
        <w:t xml:space="preserve">　応募方法</w:t>
      </w:r>
    </w:p>
    <w:p w:rsidR="00ED5865" w:rsidRPr="00ED5865" w:rsidRDefault="00ED5865" w:rsidP="003F3551">
      <w:pPr>
        <w:ind w:leftChars="99" w:left="207" w:firstLineChars="100" w:firstLine="210"/>
      </w:pPr>
      <w:r w:rsidRPr="00ED5865">
        <w:rPr>
          <w:rFonts w:ascii="Times New Roman" w:hAnsi="Times New Roman" w:cs="Times New Roman"/>
        </w:rPr>
        <w:t>A4</w:t>
      </w:r>
      <w:r w:rsidRPr="00ED5865">
        <w:rPr>
          <w:rFonts w:ascii="Times New Roman" w:hAnsi="Times New Roman" w:cs="Times New Roman"/>
        </w:rPr>
        <w:t>判</w:t>
      </w:r>
      <w:r>
        <w:rPr>
          <w:rFonts w:ascii="Times New Roman" w:hAnsi="Times New Roman" w:cs="Times New Roman" w:hint="eastAsia"/>
        </w:rPr>
        <w:t>（縦）</w:t>
      </w:r>
      <w:r w:rsidRPr="00ED5865">
        <w:rPr>
          <w:rFonts w:ascii="Times New Roman" w:hAnsi="Times New Roman" w:cs="Times New Roman"/>
        </w:rPr>
        <w:t>の白色</w:t>
      </w:r>
      <w:r w:rsidRPr="00ED5865">
        <w:t>用紙</w:t>
      </w:r>
      <w:r w:rsidR="0011542B">
        <w:rPr>
          <w:rFonts w:hint="eastAsia"/>
        </w:rPr>
        <w:t>１</w:t>
      </w:r>
      <w:r w:rsidRPr="00ED5865">
        <w:t>枚</w:t>
      </w:r>
      <w:r>
        <w:t>にシンボルマーク</w:t>
      </w:r>
      <w:r w:rsidR="0011542B">
        <w:rPr>
          <w:rFonts w:hint="eastAsia"/>
        </w:rPr>
        <w:t>１</w:t>
      </w:r>
      <w:r>
        <w:t>作品を記載</w:t>
      </w:r>
      <w:r w:rsidR="0011542B">
        <w:rPr>
          <w:rFonts w:hint="eastAsia"/>
        </w:rPr>
        <w:t>（余白に天地を示す矢印を記載）</w:t>
      </w:r>
      <w:r>
        <w:t>し</w:t>
      </w:r>
      <w:r>
        <w:rPr>
          <w:rFonts w:hint="eastAsia"/>
        </w:rPr>
        <w:t>、</w:t>
      </w:r>
      <w:r>
        <w:t>必要事項を記入した</w:t>
      </w:r>
      <w:r w:rsidRPr="00ED5865">
        <w:t>応募用紙</w:t>
      </w:r>
      <w:r>
        <w:t>とともに</w:t>
      </w:r>
      <w:r>
        <w:rPr>
          <w:rFonts w:hint="eastAsia"/>
        </w:rPr>
        <w:t>下記提出先宛て</w:t>
      </w:r>
      <w:r>
        <w:t>郵送又は電子メールで提出</w:t>
      </w:r>
      <w:r>
        <w:rPr>
          <w:rFonts w:hint="eastAsia"/>
        </w:rPr>
        <w:t>とする</w:t>
      </w:r>
      <w:r>
        <w:t>。</w:t>
      </w:r>
    </w:p>
    <w:p w:rsidR="00ED5865" w:rsidRDefault="00ED5865" w:rsidP="00ED5865">
      <w:pPr>
        <w:ind w:firstLineChars="100" w:firstLine="210"/>
      </w:pPr>
      <w:r>
        <w:rPr>
          <w:rFonts w:hint="eastAsia"/>
        </w:rPr>
        <w:t>【提出先】</w:t>
      </w:r>
    </w:p>
    <w:p w:rsidR="00ED5865" w:rsidRDefault="00ED5865" w:rsidP="00ED5865">
      <w:pPr>
        <w:ind w:leftChars="100" w:left="210" w:firstLineChars="100" w:firstLine="210"/>
      </w:pPr>
      <w:r>
        <w:t>（郵送の場合）</w:t>
      </w:r>
    </w:p>
    <w:p w:rsidR="00ED5865" w:rsidRDefault="00ED5865" w:rsidP="00ED5865">
      <w:pPr>
        <w:ind w:leftChars="200" w:left="419" w:firstLineChars="100" w:firstLine="210"/>
      </w:pPr>
      <w:r>
        <w:t>〒085-8588　釧路市浦見2丁目2-54</w:t>
      </w:r>
    </w:p>
    <w:p w:rsidR="00ED5865" w:rsidRDefault="00ED5865" w:rsidP="00ED5865">
      <w:pPr>
        <w:ind w:leftChars="300" w:left="629" w:firstLineChars="100" w:firstLine="210"/>
      </w:pPr>
      <w:r>
        <w:t>北海道釧路総合振興局　環境生活課道民生活係　シンボルマーク担当　宛</w:t>
      </w:r>
    </w:p>
    <w:p w:rsidR="003F3551" w:rsidRDefault="003F3551" w:rsidP="003F3551">
      <w:r>
        <w:rPr>
          <w:rFonts w:hint="eastAsia"/>
        </w:rPr>
        <w:t xml:space="preserve">　　　</w:t>
      </w:r>
      <w:r w:rsidR="0011542B">
        <w:rPr>
          <w:rFonts w:hint="eastAsia"/>
        </w:rPr>
        <w:t xml:space="preserve">　（</w:t>
      </w:r>
      <w:r w:rsidR="004979CF">
        <w:rPr>
          <w:rFonts w:hint="eastAsia"/>
        </w:rPr>
        <w:t>提出期限：令和3</w:t>
      </w:r>
      <w:r w:rsidR="008B0AE2">
        <w:rPr>
          <w:rFonts w:hint="eastAsia"/>
        </w:rPr>
        <w:t>年</w:t>
      </w:r>
      <w:r w:rsidR="004979CF">
        <w:rPr>
          <w:rFonts w:hint="eastAsia"/>
        </w:rPr>
        <w:t>7月5</w:t>
      </w:r>
      <w:r>
        <w:rPr>
          <w:rFonts w:hint="eastAsia"/>
        </w:rPr>
        <w:t>日（月）必着</w:t>
      </w:r>
      <w:r w:rsidR="0011542B">
        <w:rPr>
          <w:rFonts w:hint="eastAsia"/>
        </w:rPr>
        <w:t>）</w:t>
      </w:r>
    </w:p>
    <w:p w:rsidR="00ED5865" w:rsidRDefault="00ED5865" w:rsidP="00ED5865">
      <w:pPr>
        <w:ind w:leftChars="100" w:left="210" w:firstLineChars="100" w:firstLine="210"/>
      </w:pPr>
      <w:r>
        <w:t>（電子メールの場合）</w:t>
      </w:r>
      <w:bookmarkStart w:id="0" w:name="_GoBack"/>
      <w:bookmarkEnd w:id="0"/>
    </w:p>
    <w:p w:rsidR="0068698B" w:rsidRDefault="00ED5865" w:rsidP="00EA45F8">
      <w:pPr>
        <w:ind w:leftChars="100" w:left="210"/>
        <w:rPr>
          <w:rFonts w:hint="eastAsia"/>
        </w:rPr>
      </w:pPr>
      <w:r>
        <w:rPr>
          <w:rFonts w:hint="eastAsia"/>
        </w:rPr>
        <w:t xml:space="preserve">　　・応募アドレス（</w:t>
      </w:r>
      <w:r w:rsidR="00EA45F8" w:rsidRPr="00EA45F8">
        <w:rPr>
          <w:color w:val="000000" w:themeColor="text1"/>
        </w:rPr>
        <w:t>kushir</w:t>
      </w:r>
      <w:r w:rsidR="00EA45F8" w:rsidRPr="00EA45F8">
        <w:rPr>
          <w:rFonts w:hint="eastAsia"/>
          <w:color w:val="000000" w:themeColor="text1"/>
        </w:rPr>
        <w:t>o</w:t>
      </w:r>
      <w:r w:rsidR="00EA45F8" w:rsidRPr="00EA45F8">
        <w:rPr>
          <w:color w:val="000000" w:themeColor="text1"/>
        </w:rPr>
        <w:t>.kankyo1@pref.hokkaido.lg.jp</w:t>
      </w:r>
      <w:r>
        <w:rPr>
          <w:rFonts w:hint="eastAsia"/>
        </w:rPr>
        <w:t>）</w:t>
      </w:r>
    </w:p>
    <w:p w:rsidR="003F3551" w:rsidRPr="003F3551" w:rsidRDefault="003F3551" w:rsidP="00ED5865">
      <w:pPr>
        <w:ind w:leftChars="100" w:left="210"/>
      </w:pPr>
      <w:r>
        <w:rPr>
          <w:rFonts w:hint="eastAsia"/>
        </w:rPr>
        <w:t xml:space="preserve">　　</w:t>
      </w:r>
      <w:r w:rsidR="0011542B">
        <w:rPr>
          <w:rFonts w:hint="eastAsia"/>
        </w:rPr>
        <w:t xml:space="preserve">　（</w:t>
      </w:r>
      <w:r w:rsidR="004979CF">
        <w:rPr>
          <w:rFonts w:hint="eastAsia"/>
        </w:rPr>
        <w:t>提出期限：令和3</w:t>
      </w:r>
      <w:r>
        <w:rPr>
          <w:rFonts w:hint="eastAsia"/>
        </w:rPr>
        <w:t>年</w:t>
      </w:r>
      <w:r w:rsidR="004979CF">
        <w:rPr>
          <w:rFonts w:hint="eastAsia"/>
        </w:rPr>
        <w:t>7月5日（月）午後5</w:t>
      </w:r>
      <w:r>
        <w:rPr>
          <w:rFonts w:hint="eastAsia"/>
        </w:rPr>
        <w:t>時まで</w:t>
      </w:r>
      <w:r w:rsidR="0011542B">
        <w:rPr>
          <w:rFonts w:hint="eastAsia"/>
        </w:rPr>
        <w:t>）</w:t>
      </w:r>
    </w:p>
    <w:p w:rsidR="008F1F4C" w:rsidRPr="0011542B" w:rsidRDefault="008F1F4C">
      <w:pPr>
        <w:rPr>
          <w:rFonts w:ascii="ＭＳ 明朝" w:eastAsia="ＭＳ 明朝" w:hAnsi="ＭＳ 明朝" w:cs="ＭＳ 明朝"/>
        </w:rPr>
      </w:pPr>
    </w:p>
    <w:p w:rsidR="007B1A91" w:rsidRDefault="00A40B5E">
      <w:pPr>
        <w:rPr>
          <w:rFonts w:ascii="ＭＳ 明朝" w:eastAsia="ＭＳ 明朝" w:hAnsi="ＭＳ 明朝" w:cs="ＭＳ 明朝"/>
        </w:rPr>
      </w:pPr>
      <w:r>
        <w:rPr>
          <w:rFonts w:ascii="ＭＳ 明朝" w:eastAsia="ＭＳ 明朝" w:hAnsi="ＭＳ 明朝" w:cs="ＭＳ 明朝"/>
        </w:rPr>
        <w:t>５</w:t>
      </w:r>
      <w:r w:rsidR="007B1A91">
        <w:rPr>
          <w:rFonts w:ascii="ＭＳ 明朝" w:eastAsia="ＭＳ 明朝" w:hAnsi="ＭＳ 明朝" w:cs="ＭＳ 明朝"/>
        </w:rPr>
        <w:t xml:space="preserve">　審査方法及び審査基準</w:t>
      </w:r>
    </w:p>
    <w:p w:rsidR="007B1A91" w:rsidRDefault="007B1A91">
      <w:pPr>
        <w:rPr>
          <w:rFonts w:ascii="ＭＳ 明朝" w:eastAsia="ＭＳ 明朝" w:hAnsi="ＭＳ 明朝" w:cs="ＭＳ 明朝"/>
        </w:rPr>
      </w:pPr>
      <w:r>
        <w:rPr>
          <w:rFonts w:ascii="ＭＳ 明朝" w:eastAsia="ＭＳ 明朝" w:hAnsi="ＭＳ 明朝" w:cs="ＭＳ 明朝"/>
        </w:rPr>
        <w:t>（1）審査方法</w:t>
      </w:r>
    </w:p>
    <w:p w:rsidR="007B1A91" w:rsidRDefault="005C7901" w:rsidP="00F6200F">
      <w:pPr>
        <w:ind w:leftChars="150" w:left="314" w:firstLineChars="100" w:firstLine="210"/>
        <w:rPr>
          <w:rFonts w:ascii="ＭＳ 明朝" w:eastAsia="ＭＳ 明朝" w:hAnsi="ＭＳ 明朝" w:cs="ＭＳ 明朝"/>
        </w:rPr>
      </w:pPr>
      <w:r>
        <w:rPr>
          <w:rFonts w:ascii="ＭＳ 明朝" w:eastAsia="ＭＳ 明朝" w:hAnsi="ＭＳ 明朝" w:cs="ＭＳ 明朝"/>
        </w:rPr>
        <w:t>釧路総合振興局及び関係自治体等の関係者で構成する</w:t>
      </w:r>
      <w:r w:rsidR="007B1A91">
        <w:rPr>
          <w:rFonts w:ascii="ＭＳ 明朝" w:eastAsia="ＭＳ 明朝" w:hAnsi="ＭＳ 明朝" w:cs="ＭＳ 明朝"/>
        </w:rPr>
        <w:t>選考委員会</w:t>
      </w:r>
      <w:r>
        <w:rPr>
          <w:rFonts w:ascii="ＭＳ 明朝" w:eastAsia="ＭＳ 明朝" w:hAnsi="ＭＳ 明朝" w:cs="ＭＳ 明朝"/>
        </w:rPr>
        <w:t>で</w:t>
      </w:r>
      <w:r w:rsidR="007B1A91">
        <w:rPr>
          <w:rFonts w:ascii="ＭＳ 明朝" w:eastAsia="ＭＳ 明朝" w:hAnsi="ＭＳ 明朝" w:cs="ＭＳ 明朝"/>
        </w:rPr>
        <w:t>審査を行い、</w:t>
      </w:r>
      <w:r w:rsidR="006C3D87">
        <w:rPr>
          <w:rFonts w:ascii="ＭＳ 明朝" w:eastAsia="ＭＳ 明朝" w:hAnsi="ＭＳ 明朝" w:cs="ＭＳ 明朝"/>
        </w:rPr>
        <w:t>採用</w:t>
      </w:r>
      <w:r w:rsidR="007B1A91">
        <w:rPr>
          <w:rFonts w:ascii="ＭＳ 明朝" w:eastAsia="ＭＳ 明朝" w:hAnsi="ＭＳ 明朝" w:cs="ＭＳ 明朝"/>
        </w:rPr>
        <w:t>作品を決定</w:t>
      </w:r>
      <w:r>
        <w:rPr>
          <w:rFonts w:ascii="ＭＳ 明朝" w:eastAsia="ＭＳ 明朝" w:hAnsi="ＭＳ 明朝" w:cs="ＭＳ 明朝"/>
        </w:rPr>
        <w:t>する。</w:t>
      </w:r>
    </w:p>
    <w:p w:rsidR="007B1A91" w:rsidRDefault="007B1A91">
      <w:pPr>
        <w:rPr>
          <w:rFonts w:ascii="ＭＳ 明朝" w:eastAsia="ＭＳ 明朝" w:hAnsi="ＭＳ 明朝" w:cs="ＭＳ 明朝"/>
        </w:rPr>
      </w:pPr>
      <w:r>
        <w:rPr>
          <w:rFonts w:ascii="ＭＳ 明朝" w:eastAsia="ＭＳ 明朝" w:hAnsi="ＭＳ 明朝" w:cs="ＭＳ 明朝"/>
        </w:rPr>
        <w:t>（2）審査基準</w:t>
      </w:r>
    </w:p>
    <w:p w:rsidR="007B1A91" w:rsidRDefault="00237A1B" w:rsidP="00237A1B">
      <w:pPr>
        <w:ind w:leftChars="100" w:left="420" w:hangingChars="100" w:hanging="210"/>
        <w:rPr>
          <w:rFonts w:ascii="ＭＳ 明朝" w:eastAsia="ＭＳ 明朝" w:hAnsi="ＭＳ 明朝" w:cs="ＭＳ 明朝"/>
        </w:rPr>
      </w:pPr>
      <w:r>
        <w:rPr>
          <w:rFonts w:ascii="ＭＳ 明朝" w:eastAsia="ＭＳ 明朝" w:hAnsi="ＭＳ 明朝" w:cs="ＭＳ 明朝"/>
        </w:rPr>
        <w:t xml:space="preserve">ア　</w:t>
      </w:r>
      <w:r w:rsidR="007B1A91">
        <w:rPr>
          <w:rFonts w:ascii="ＭＳ 明朝" w:eastAsia="ＭＳ 明朝" w:hAnsi="ＭＳ 明朝" w:cs="ＭＳ 明朝"/>
        </w:rPr>
        <w:t>厚岸霧多布昆布森国定公園を象徴するデザインであること。</w:t>
      </w:r>
    </w:p>
    <w:p w:rsidR="007B1A91" w:rsidRDefault="00237A1B" w:rsidP="00237A1B">
      <w:pPr>
        <w:ind w:leftChars="100" w:left="420" w:hangingChars="100" w:hanging="210"/>
        <w:rPr>
          <w:rFonts w:ascii="ＭＳ 明朝" w:eastAsia="ＭＳ 明朝" w:hAnsi="ＭＳ 明朝" w:cs="ＭＳ 明朝"/>
        </w:rPr>
      </w:pPr>
      <w:r>
        <w:rPr>
          <w:rFonts w:ascii="ＭＳ 明朝" w:eastAsia="ＭＳ 明朝" w:hAnsi="ＭＳ 明朝" w:cs="ＭＳ 明朝"/>
        </w:rPr>
        <w:t xml:space="preserve">イ　</w:t>
      </w:r>
      <w:r w:rsidR="007B1A91">
        <w:rPr>
          <w:rFonts w:ascii="ＭＳ 明朝" w:eastAsia="ＭＳ 明朝" w:hAnsi="ＭＳ 明朝" w:cs="ＭＳ 明朝"/>
        </w:rPr>
        <w:t>オリジナリティがあること。</w:t>
      </w:r>
    </w:p>
    <w:p w:rsidR="007B1A91" w:rsidRDefault="00237A1B" w:rsidP="00237A1B">
      <w:pPr>
        <w:ind w:leftChars="100" w:left="420" w:hangingChars="100" w:hanging="210"/>
        <w:rPr>
          <w:rFonts w:ascii="ＭＳ 明朝" w:eastAsia="ＭＳ 明朝" w:hAnsi="ＭＳ 明朝" w:cs="ＭＳ 明朝"/>
        </w:rPr>
      </w:pPr>
      <w:r>
        <w:rPr>
          <w:rFonts w:ascii="ＭＳ 明朝" w:eastAsia="ＭＳ 明朝" w:hAnsi="ＭＳ 明朝" w:cs="ＭＳ 明朝"/>
        </w:rPr>
        <w:t xml:space="preserve">ウ　</w:t>
      </w:r>
      <w:r w:rsidR="007B1A91">
        <w:rPr>
          <w:rFonts w:ascii="ＭＳ 明朝" w:eastAsia="ＭＳ 明朝" w:hAnsi="ＭＳ 明朝" w:cs="ＭＳ 明朝"/>
        </w:rPr>
        <w:t>分かりやすく親しまれるデザインであること。</w:t>
      </w:r>
    </w:p>
    <w:p w:rsidR="007B1A91" w:rsidRDefault="00237A1B" w:rsidP="00237A1B">
      <w:pPr>
        <w:ind w:leftChars="100" w:left="420" w:hangingChars="100" w:hanging="210"/>
        <w:rPr>
          <w:rFonts w:ascii="ＭＳ 明朝" w:eastAsia="ＭＳ 明朝" w:hAnsi="ＭＳ 明朝" w:cs="ＭＳ 明朝"/>
        </w:rPr>
      </w:pPr>
      <w:r>
        <w:rPr>
          <w:rFonts w:ascii="ＭＳ 明朝" w:eastAsia="ＭＳ 明朝" w:hAnsi="ＭＳ 明朝" w:cs="ＭＳ 明朝"/>
        </w:rPr>
        <w:t xml:space="preserve">エ　</w:t>
      </w:r>
      <w:r w:rsidR="007B1A91">
        <w:rPr>
          <w:rFonts w:ascii="ＭＳ 明朝" w:eastAsia="ＭＳ 明朝" w:hAnsi="ＭＳ 明朝" w:cs="ＭＳ 明朝"/>
        </w:rPr>
        <w:t>容器包装や印刷物、看板等への活用できる汎用性があること。</w:t>
      </w:r>
    </w:p>
    <w:p w:rsidR="005F6D69" w:rsidRDefault="00237A1B" w:rsidP="00237A1B">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lastRenderedPageBreak/>
        <w:t xml:space="preserve">オ　</w:t>
      </w:r>
      <w:r w:rsidR="006C3D87" w:rsidRPr="006C3D87">
        <w:rPr>
          <w:rFonts w:ascii="ＭＳ 明朝" w:eastAsia="ＭＳ 明朝" w:hAnsi="ＭＳ 明朝" w:cs="ＭＳ 明朝" w:hint="eastAsia"/>
        </w:rPr>
        <w:t>縮小</w:t>
      </w:r>
      <w:r w:rsidR="00570DFF">
        <w:rPr>
          <w:rFonts w:ascii="ＭＳ 明朝" w:eastAsia="ＭＳ 明朝" w:hAnsi="ＭＳ 明朝" w:cs="ＭＳ 明朝" w:hint="eastAsia"/>
        </w:rPr>
        <w:t>しても</w:t>
      </w:r>
      <w:r w:rsidR="006C3D87" w:rsidRPr="006C3D87">
        <w:rPr>
          <w:rFonts w:ascii="ＭＳ 明朝" w:eastAsia="ＭＳ 明朝" w:hAnsi="ＭＳ 明朝" w:cs="ＭＳ 明朝" w:hint="eastAsia"/>
        </w:rPr>
        <w:t>判別できるデザインであること。</w:t>
      </w:r>
    </w:p>
    <w:p w:rsidR="00237A1B" w:rsidRDefault="00237A1B">
      <w:pPr>
        <w:rPr>
          <w:rFonts w:ascii="ＭＳ 明朝" w:eastAsia="ＭＳ 明朝" w:hAnsi="ＭＳ 明朝" w:cs="ＭＳ 明朝"/>
        </w:rPr>
      </w:pPr>
    </w:p>
    <w:p w:rsidR="007B1A91" w:rsidRDefault="00A40B5E">
      <w:pPr>
        <w:rPr>
          <w:rFonts w:ascii="ＭＳ 明朝" w:eastAsia="ＭＳ 明朝" w:hAnsi="ＭＳ 明朝" w:cs="ＭＳ 明朝"/>
        </w:rPr>
      </w:pPr>
      <w:r>
        <w:rPr>
          <w:rFonts w:ascii="ＭＳ 明朝" w:eastAsia="ＭＳ 明朝" w:hAnsi="ＭＳ 明朝" w:cs="ＭＳ 明朝"/>
        </w:rPr>
        <w:t xml:space="preserve">６　</w:t>
      </w:r>
      <w:r w:rsidR="007B1A91">
        <w:rPr>
          <w:rFonts w:ascii="ＭＳ 明朝" w:eastAsia="ＭＳ 明朝" w:hAnsi="ＭＳ 明朝" w:cs="ＭＳ 明朝"/>
        </w:rPr>
        <w:t>賞</w:t>
      </w:r>
    </w:p>
    <w:p w:rsidR="007B1A91" w:rsidRDefault="007B1A91" w:rsidP="00F6200F">
      <w:pPr>
        <w:ind w:leftChars="200" w:left="419"/>
        <w:rPr>
          <w:rFonts w:ascii="ＭＳ 明朝" w:eastAsia="ＭＳ 明朝" w:hAnsi="ＭＳ 明朝" w:cs="ＭＳ 明朝"/>
        </w:rPr>
      </w:pPr>
      <w:r>
        <w:rPr>
          <w:rFonts w:ascii="ＭＳ 明朝" w:eastAsia="ＭＳ 明朝" w:hAnsi="ＭＳ 明朝" w:cs="ＭＳ 明朝"/>
        </w:rPr>
        <w:t>採用</w:t>
      </w:r>
      <w:r w:rsidR="00F6200F">
        <w:rPr>
          <w:rFonts w:ascii="ＭＳ 明朝" w:eastAsia="ＭＳ 明朝" w:hAnsi="ＭＳ 明朝" w:cs="ＭＳ 明朝"/>
        </w:rPr>
        <w:t>1</w:t>
      </w:r>
      <w:r w:rsidR="009E0CA6">
        <w:rPr>
          <w:rFonts w:ascii="ＭＳ 明朝" w:eastAsia="ＭＳ 明朝" w:hAnsi="ＭＳ 明朝" w:cs="ＭＳ 明朝"/>
        </w:rPr>
        <w:t>点</w:t>
      </w:r>
      <w:r w:rsidR="005C7901">
        <w:rPr>
          <w:rFonts w:ascii="ＭＳ 明朝" w:eastAsia="ＭＳ 明朝" w:hAnsi="ＭＳ 明朝" w:cs="ＭＳ 明朝"/>
        </w:rPr>
        <w:t>とし、採用者には</w:t>
      </w:r>
      <w:r w:rsidR="009E0CA6">
        <w:rPr>
          <w:rFonts w:ascii="ＭＳ 明朝" w:eastAsia="ＭＳ 明朝" w:hAnsi="ＭＳ 明朝" w:cs="ＭＳ 明朝"/>
        </w:rPr>
        <w:t>賞金</w:t>
      </w:r>
      <w:r>
        <w:rPr>
          <w:rFonts w:ascii="ＭＳ 明朝" w:eastAsia="ＭＳ 明朝" w:hAnsi="ＭＳ 明朝" w:cs="ＭＳ 明朝"/>
        </w:rPr>
        <w:t>10万円</w:t>
      </w:r>
      <w:r w:rsidR="009E0CA6">
        <w:rPr>
          <w:rFonts w:ascii="ＭＳ 明朝" w:eastAsia="ＭＳ 明朝" w:hAnsi="ＭＳ 明朝" w:cs="ＭＳ 明朝"/>
        </w:rPr>
        <w:t>を進呈</w:t>
      </w:r>
      <w:r w:rsidR="005C7901">
        <w:rPr>
          <w:rFonts w:ascii="ＭＳ 明朝" w:eastAsia="ＭＳ 明朝" w:hAnsi="ＭＳ 明朝" w:cs="ＭＳ 明朝"/>
        </w:rPr>
        <w:t>する。</w:t>
      </w:r>
    </w:p>
    <w:p w:rsidR="00237A1B" w:rsidRDefault="00237A1B">
      <w:pPr>
        <w:rPr>
          <w:rFonts w:ascii="ＭＳ 明朝" w:eastAsia="ＭＳ 明朝" w:hAnsi="ＭＳ 明朝" w:cs="ＭＳ 明朝"/>
        </w:rPr>
      </w:pPr>
    </w:p>
    <w:p w:rsidR="007B1A91" w:rsidRDefault="00A40B5E">
      <w:pPr>
        <w:rPr>
          <w:rFonts w:ascii="ＭＳ 明朝" w:eastAsia="ＭＳ 明朝" w:hAnsi="ＭＳ 明朝" w:cs="ＭＳ 明朝"/>
        </w:rPr>
      </w:pPr>
      <w:r>
        <w:rPr>
          <w:rFonts w:ascii="ＭＳ 明朝" w:eastAsia="ＭＳ 明朝" w:hAnsi="ＭＳ 明朝" w:cs="ＭＳ 明朝"/>
        </w:rPr>
        <w:t>７</w:t>
      </w:r>
      <w:r w:rsidR="007B1A91">
        <w:rPr>
          <w:rFonts w:ascii="ＭＳ 明朝" w:eastAsia="ＭＳ 明朝" w:hAnsi="ＭＳ 明朝" w:cs="ＭＳ 明朝"/>
        </w:rPr>
        <w:t xml:space="preserve">　結果発表</w:t>
      </w:r>
    </w:p>
    <w:p w:rsidR="007B1A91" w:rsidRDefault="00721296" w:rsidP="00F6200F">
      <w:pPr>
        <w:ind w:leftChars="100" w:left="210" w:firstLineChars="100" w:firstLine="210"/>
        <w:rPr>
          <w:rFonts w:ascii="ＭＳ 明朝" w:eastAsia="ＭＳ 明朝" w:hAnsi="ＭＳ 明朝" w:cs="ＭＳ 明朝"/>
        </w:rPr>
      </w:pPr>
      <w:r>
        <w:rPr>
          <w:rFonts w:ascii="ＭＳ 明朝" w:eastAsia="ＭＳ 明朝" w:hAnsi="ＭＳ 明朝" w:cs="ＭＳ 明朝"/>
        </w:rPr>
        <w:t>採用者</w:t>
      </w:r>
      <w:r w:rsidR="007B1A91">
        <w:rPr>
          <w:rFonts w:ascii="ＭＳ 明朝" w:eastAsia="ＭＳ 明朝" w:hAnsi="ＭＳ 明朝" w:cs="ＭＳ 明朝"/>
        </w:rPr>
        <w:t>には、直接通知するほか、ホームページなどで公表</w:t>
      </w:r>
      <w:r w:rsidR="005C7901">
        <w:rPr>
          <w:rFonts w:ascii="ＭＳ 明朝" w:eastAsia="ＭＳ 明朝" w:hAnsi="ＭＳ 明朝" w:cs="ＭＳ 明朝"/>
        </w:rPr>
        <w:t>する</w:t>
      </w:r>
      <w:r w:rsidR="007B1A91">
        <w:rPr>
          <w:rFonts w:ascii="ＭＳ 明朝" w:eastAsia="ＭＳ 明朝" w:hAnsi="ＭＳ 明朝" w:cs="ＭＳ 明朝"/>
        </w:rPr>
        <w:t>。</w:t>
      </w:r>
    </w:p>
    <w:p w:rsidR="002717EA" w:rsidRPr="00237A1B" w:rsidRDefault="002717EA">
      <w:pPr>
        <w:rPr>
          <w:rFonts w:ascii="ＭＳ 明朝" w:eastAsia="ＭＳ 明朝" w:hAnsi="ＭＳ 明朝" w:cs="ＭＳ 明朝"/>
        </w:rPr>
      </w:pPr>
    </w:p>
    <w:p w:rsidR="00237A1B" w:rsidRPr="00237A1B" w:rsidRDefault="00237A1B" w:rsidP="00237A1B">
      <w:pPr>
        <w:rPr>
          <w:rFonts w:ascii="ＭＳ 明朝" w:eastAsia="ＭＳ 明朝" w:hAnsi="ＭＳ 明朝" w:cs="ＭＳ 明朝"/>
        </w:rPr>
      </w:pPr>
      <w:r w:rsidRPr="00237A1B">
        <w:rPr>
          <w:rFonts w:ascii="ＭＳ 明朝" w:eastAsia="ＭＳ 明朝" w:hAnsi="ＭＳ 明朝" w:cs="ＭＳ 明朝" w:hint="eastAsia"/>
        </w:rPr>
        <w:t>８　事務局</w:t>
      </w:r>
    </w:p>
    <w:p w:rsidR="00237A1B" w:rsidRDefault="00237A1B" w:rsidP="00237A1B">
      <w:pPr>
        <w:ind w:leftChars="100" w:left="210" w:firstLineChars="100" w:firstLine="210"/>
        <w:rPr>
          <w:rFonts w:ascii="ＭＳ 明朝" w:eastAsia="ＭＳ 明朝" w:hAnsi="ＭＳ 明朝" w:cs="ＭＳ 明朝"/>
        </w:rPr>
      </w:pPr>
      <w:r w:rsidRPr="00237A1B">
        <w:rPr>
          <w:rFonts w:ascii="ＭＳ 明朝" w:eastAsia="ＭＳ 明朝" w:hAnsi="ＭＳ 明朝" w:cs="ＭＳ 明朝" w:hint="eastAsia"/>
        </w:rPr>
        <w:t>本件に関する事務は、北海道釧路総合振興局保健環境部環境生活課道民生活係が担当する。</w:t>
      </w:r>
    </w:p>
    <w:p w:rsidR="00237A1B" w:rsidRDefault="00237A1B" w:rsidP="00237A1B">
      <w:pPr>
        <w:rPr>
          <w:rFonts w:ascii="ＭＳ 明朝" w:eastAsia="ＭＳ 明朝" w:hAnsi="ＭＳ 明朝" w:cs="ＭＳ 明朝"/>
        </w:rPr>
      </w:pPr>
    </w:p>
    <w:p w:rsidR="007B1A91" w:rsidRDefault="00237A1B" w:rsidP="00237A1B">
      <w:pPr>
        <w:rPr>
          <w:rFonts w:ascii="ＭＳ 明朝" w:eastAsia="ＭＳ 明朝" w:hAnsi="ＭＳ 明朝" w:cs="ＭＳ 明朝"/>
        </w:rPr>
      </w:pPr>
      <w:r>
        <w:rPr>
          <w:rFonts w:ascii="ＭＳ 明朝" w:eastAsia="ＭＳ 明朝" w:hAnsi="ＭＳ 明朝" w:cs="ＭＳ 明朝"/>
        </w:rPr>
        <w:t>９</w:t>
      </w:r>
      <w:r w:rsidR="007B1A91">
        <w:rPr>
          <w:rFonts w:ascii="ＭＳ 明朝" w:eastAsia="ＭＳ 明朝" w:hAnsi="ＭＳ 明朝" w:cs="ＭＳ 明朝"/>
        </w:rPr>
        <w:t xml:space="preserve">　</w:t>
      </w:r>
      <w:r w:rsidR="005C7901">
        <w:rPr>
          <w:rFonts w:ascii="ＭＳ 明朝" w:eastAsia="ＭＳ 明朝" w:hAnsi="ＭＳ 明朝" w:cs="ＭＳ 明朝"/>
        </w:rPr>
        <w:t>その他</w:t>
      </w:r>
    </w:p>
    <w:p w:rsidR="005C7901" w:rsidRDefault="005C7901">
      <w:pPr>
        <w:rPr>
          <w:rFonts w:ascii="ＭＳ 明朝" w:eastAsia="ＭＳ 明朝" w:hAnsi="ＭＳ 明朝" w:cs="ＭＳ 明朝"/>
        </w:rPr>
      </w:pPr>
      <w:r>
        <w:rPr>
          <w:rFonts w:ascii="ＭＳ 明朝" w:eastAsia="ＭＳ 明朝" w:hAnsi="ＭＳ 明朝" w:cs="ＭＳ 明朝"/>
        </w:rPr>
        <w:t>（1）未成年の応募</w:t>
      </w:r>
    </w:p>
    <w:p w:rsidR="007B1A91" w:rsidRDefault="007B1A91" w:rsidP="000D5A88">
      <w:pPr>
        <w:ind w:leftChars="250" w:left="524"/>
        <w:rPr>
          <w:rFonts w:ascii="ＭＳ 明朝" w:eastAsia="ＭＳ 明朝" w:hAnsi="ＭＳ 明朝" w:cs="ＭＳ 明朝"/>
        </w:rPr>
      </w:pPr>
      <w:r>
        <w:rPr>
          <w:rFonts w:ascii="ＭＳ 明朝" w:eastAsia="ＭＳ 明朝" w:hAnsi="ＭＳ 明朝" w:cs="ＭＳ 明朝"/>
        </w:rPr>
        <w:t>未成年の方が応募する場合は、保護者の</w:t>
      </w:r>
      <w:r w:rsidR="00237A1B">
        <w:rPr>
          <w:rFonts w:ascii="ＭＳ 明朝" w:eastAsia="ＭＳ 明朝" w:hAnsi="ＭＳ 明朝" w:cs="ＭＳ 明朝"/>
        </w:rPr>
        <w:t>同意を</w:t>
      </w:r>
      <w:r>
        <w:rPr>
          <w:rFonts w:ascii="ＭＳ 明朝" w:eastAsia="ＭＳ 明朝" w:hAnsi="ＭＳ 明朝" w:cs="ＭＳ 明朝"/>
        </w:rPr>
        <w:t>必要</w:t>
      </w:r>
      <w:r w:rsidR="005C7901">
        <w:rPr>
          <w:rFonts w:ascii="ＭＳ 明朝" w:eastAsia="ＭＳ 明朝" w:hAnsi="ＭＳ 明朝" w:cs="ＭＳ 明朝"/>
        </w:rPr>
        <w:t>とする。</w:t>
      </w:r>
    </w:p>
    <w:p w:rsidR="005C7901" w:rsidRDefault="005C7901" w:rsidP="005C7901">
      <w:pPr>
        <w:rPr>
          <w:rFonts w:ascii="ＭＳ 明朝" w:eastAsia="ＭＳ 明朝" w:hAnsi="ＭＳ 明朝" w:cs="ＭＳ 明朝"/>
        </w:rPr>
      </w:pPr>
      <w:r>
        <w:rPr>
          <w:rFonts w:ascii="ＭＳ 明朝" w:eastAsia="ＭＳ 明朝" w:hAnsi="ＭＳ 明朝" w:cs="ＭＳ 明朝"/>
        </w:rPr>
        <w:t>（2）費用負担</w:t>
      </w:r>
    </w:p>
    <w:p w:rsidR="003A7529" w:rsidRDefault="003A7529" w:rsidP="000D5A88">
      <w:pPr>
        <w:ind w:leftChars="250" w:left="524"/>
        <w:rPr>
          <w:rFonts w:ascii="ＭＳ 明朝" w:eastAsia="ＭＳ 明朝" w:hAnsi="ＭＳ 明朝" w:cs="ＭＳ 明朝"/>
        </w:rPr>
      </w:pPr>
      <w:r>
        <w:rPr>
          <w:rFonts w:ascii="ＭＳ 明朝" w:eastAsia="ＭＳ 明朝" w:hAnsi="ＭＳ 明朝" w:cs="ＭＳ 明朝"/>
        </w:rPr>
        <w:t>応募に要する費用は、全て応募者の負担と</w:t>
      </w:r>
      <w:r w:rsidR="005C7901">
        <w:rPr>
          <w:rFonts w:ascii="ＭＳ 明朝" w:eastAsia="ＭＳ 明朝" w:hAnsi="ＭＳ 明朝" w:cs="ＭＳ 明朝"/>
        </w:rPr>
        <w:t>する。</w:t>
      </w:r>
      <w:r w:rsidR="00A97353">
        <w:rPr>
          <w:rFonts w:ascii="ＭＳ 明朝" w:eastAsia="ＭＳ 明朝" w:hAnsi="ＭＳ 明朝" w:cs="ＭＳ 明朝" w:hint="eastAsia"/>
        </w:rPr>
        <w:t>また、送付中やメール送信中の事故により、作品が届かなかった場合や不可抗力の事故及び何らかの障害でデータファイルが開けない等の問題が発生した場合、北海道は一切責任を負わない。</w:t>
      </w:r>
    </w:p>
    <w:p w:rsidR="005C7901" w:rsidRPr="00A96237" w:rsidRDefault="005C7901" w:rsidP="005C7901">
      <w:pPr>
        <w:rPr>
          <w:rFonts w:ascii="ＭＳ 明朝" w:eastAsia="ＭＳ 明朝" w:hAnsi="ＭＳ 明朝" w:cs="ＭＳ 明朝"/>
        </w:rPr>
      </w:pPr>
      <w:r w:rsidRPr="00A96237">
        <w:rPr>
          <w:rFonts w:ascii="ＭＳ 明朝" w:eastAsia="ＭＳ 明朝" w:hAnsi="ＭＳ 明朝" w:cs="ＭＳ 明朝"/>
        </w:rPr>
        <w:t>（</w:t>
      </w:r>
      <w:r w:rsidR="0011542B">
        <w:rPr>
          <w:rFonts w:ascii="ＭＳ 明朝" w:eastAsia="ＭＳ 明朝" w:hAnsi="ＭＳ 明朝" w:cs="ＭＳ 明朝" w:hint="eastAsia"/>
        </w:rPr>
        <w:t>3</w:t>
      </w:r>
      <w:r w:rsidRPr="00A96237">
        <w:rPr>
          <w:rFonts w:ascii="ＭＳ 明朝" w:eastAsia="ＭＳ 明朝" w:hAnsi="ＭＳ 明朝" w:cs="ＭＳ 明朝"/>
        </w:rPr>
        <w:t>）</w:t>
      </w:r>
      <w:r w:rsidR="000D5A88" w:rsidRPr="00A96237">
        <w:rPr>
          <w:rFonts w:ascii="ＭＳ 明朝" w:eastAsia="ＭＳ 明朝" w:hAnsi="ＭＳ 明朝" w:cs="ＭＳ 明朝"/>
        </w:rPr>
        <w:t>受賞の取消し</w:t>
      </w:r>
    </w:p>
    <w:p w:rsidR="005C7901" w:rsidRPr="00A96237" w:rsidRDefault="000D5A88" w:rsidP="000D5A88">
      <w:pPr>
        <w:ind w:leftChars="150" w:left="314" w:firstLineChars="100" w:firstLine="210"/>
        <w:rPr>
          <w:rFonts w:ascii="ＭＳ 明朝" w:eastAsia="ＭＳ 明朝" w:hAnsi="ＭＳ 明朝" w:cs="ＭＳ 明朝"/>
        </w:rPr>
      </w:pPr>
      <w:r w:rsidRPr="00A96237">
        <w:rPr>
          <w:rFonts w:ascii="ＭＳ 明朝" w:eastAsia="ＭＳ 明朝" w:hAnsi="ＭＳ 明朝" w:cs="ＭＳ 明朝"/>
        </w:rPr>
        <w:t>採用</w:t>
      </w:r>
      <w:r w:rsidR="007B1A91" w:rsidRPr="00A96237">
        <w:rPr>
          <w:rFonts w:ascii="ＭＳ 明朝" w:eastAsia="ＭＳ 明朝" w:hAnsi="ＭＳ 明朝" w:cs="ＭＳ 明朝"/>
        </w:rPr>
        <w:t>作品は、第三者の著作権や商標権等の権利を侵害しないものと</w:t>
      </w:r>
      <w:r w:rsidR="005C7901" w:rsidRPr="00A96237">
        <w:rPr>
          <w:rFonts w:ascii="ＭＳ 明朝" w:eastAsia="ＭＳ 明朝" w:hAnsi="ＭＳ 明朝" w:cs="ＭＳ 明朝"/>
        </w:rPr>
        <w:t>する。これに</w:t>
      </w:r>
      <w:r w:rsidR="00D14176" w:rsidRPr="00A96237">
        <w:rPr>
          <w:rFonts w:ascii="ＭＳ 明朝" w:eastAsia="ＭＳ 明朝" w:hAnsi="ＭＳ 明朝" w:cs="ＭＳ 明朝"/>
        </w:rPr>
        <w:t>違反していることが判明した場合には、審査結果発表後であっても受賞を取り消</w:t>
      </w:r>
      <w:r w:rsidRPr="00A96237">
        <w:rPr>
          <w:rFonts w:ascii="ＭＳ 明朝" w:eastAsia="ＭＳ 明朝" w:hAnsi="ＭＳ 明朝" w:cs="ＭＳ 明朝"/>
        </w:rPr>
        <w:t>し、</w:t>
      </w:r>
      <w:r w:rsidR="00D14176" w:rsidRPr="00A96237">
        <w:rPr>
          <w:rFonts w:ascii="ＭＳ 明朝" w:eastAsia="ＭＳ 明朝" w:hAnsi="ＭＳ 明朝" w:cs="ＭＳ 明朝"/>
        </w:rPr>
        <w:t>万が一、著作権その他権利侵害等の責任が問われた場合、</w:t>
      </w:r>
      <w:r w:rsidR="005C7901" w:rsidRPr="00A96237">
        <w:rPr>
          <w:rFonts w:ascii="ＭＳ 明朝" w:eastAsia="ＭＳ 明朝" w:hAnsi="ＭＳ 明朝" w:cs="ＭＳ 明朝"/>
        </w:rPr>
        <w:t>北海道</w:t>
      </w:r>
      <w:r w:rsidR="00D14176" w:rsidRPr="00A96237">
        <w:rPr>
          <w:rFonts w:ascii="ＭＳ 明朝" w:eastAsia="ＭＳ 明朝" w:hAnsi="ＭＳ 明朝" w:cs="ＭＳ 明朝"/>
        </w:rPr>
        <w:t>は、その責を一切負わない</w:t>
      </w:r>
      <w:r w:rsidRPr="00A96237">
        <w:rPr>
          <w:rFonts w:ascii="ＭＳ 明朝" w:eastAsia="ＭＳ 明朝" w:hAnsi="ＭＳ 明朝" w:cs="ＭＳ 明朝"/>
        </w:rPr>
        <w:t>。</w:t>
      </w:r>
      <w:r w:rsidR="00D14176" w:rsidRPr="00A96237">
        <w:rPr>
          <w:rFonts w:ascii="ＭＳ 明朝" w:eastAsia="ＭＳ 明朝" w:hAnsi="ＭＳ 明朝" w:cs="ＭＳ 明朝"/>
        </w:rPr>
        <w:t>その責任、解決は、全て</w:t>
      </w:r>
      <w:r w:rsidRPr="00A96237">
        <w:rPr>
          <w:rFonts w:ascii="ＭＳ 明朝" w:eastAsia="ＭＳ 明朝" w:hAnsi="ＭＳ 明朝" w:cs="ＭＳ 明朝"/>
        </w:rPr>
        <w:t>採用</w:t>
      </w:r>
      <w:r w:rsidR="00D14176" w:rsidRPr="00A96237">
        <w:rPr>
          <w:rFonts w:ascii="ＭＳ 明朝" w:eastAsia="ＭＳ 明朝" w:hAnsi="ＭＳ 明朝" w:cs="ＭＳ 明朝"/>
        </w:rPr>
        <w:t>者の責任において対応することと</w:t>
      </w:r>
      <w:r w:rsidR="005C7901" w:rsidRPr="00A96237">
        <w:rPr>
          <w:rFonts w:ascii="ＭＳ 明朝" w:eastAsia="ＭＳ 明朝" w:hAnsi="ＭＳ 明朝" w:cs="ＭＳ 明朝"/>
        </w:rPr>
        <w:t>する。</w:t>
      </w:r>
    </w:p>
    <w:p w:rsidR="007B1A91" w:rsidRPr="00A96237" w:rsidRDefault="005C7901" w:rsidP="000D5A88">
      <w:pPr>
        <w:ind w:leftChars="150" w:left="314" w:firstLineChars="100" w:firstLine="210"/>
        <w:rPr>
          <w:rFonts w:ascii="ＭＳ 明朝" w:eastAsia="ＭＳ 明朝" w:hAnsi="ＭＳ 明朝" w:cs="ＭＳ 明朝"/>
        </w:rPr>
      </w:pPr>
      <w:r w:rsidRPr="00A96237">
        <w:rPr>
          <w:rFonts w:ascii="ＭＳ 明朝" w:eastAsia="ＭＳ 明朝" w:hAnsi="ＭＳ 明朝" w:cs="ＭＳ 明朝"/>
        </w:rPr>
        <w:t>なお、</w:t>
      </w:r>
      <w:r w:rsidR="00D14176" w:rsidRPr="00A96237">
        <w:rPr>
          <w:rFonts w:ascii="ＭＳ 明朝" w:eastAsia="ＭＳ 明朝" w:hAnsi="ＭＳ 明朝" w:cs="ＭＳ 明朝"/>
        </w:rPr>
        <w:t>入賞作品が既に発表されているものと同じ、あるいは酷似していること等が判明した場合に</w:t>
      </w:r>
      <w:r w:rsidRPr="00A96237">
        <w:rPr>
          <w:rFonts w:ascii="ＭＳ 明朝" w:eastAsia="ＭＳ 明朝" w:hAnsi="ＭＳ 明朝" w:cs="ＭＳ 明朝"/>
        </w:rPr>
        <w:t>も</w:t>
      </w:r>
      <w:r w:rsidR="00D14176" w:rsidRPr="00A96237">
        <w:rPr>
          <w:rFonts w:ascii="ＭＳ 明朝" w:eastAsia="ＭＳ 明朝" w:hAnsi="ＭＳ 明朝" w:cs="ＭＳ 明朝"/>
        </w:rPr>
        <w:t>、受賞を取り消</w:t>
      </w:r>
      <w:r w:rsidRPr="00A96237">
        <w:rPr>
          <w:rFonts w:ascii="ＭＳ 明朝" w:eastAsia="ＭＳ 明朝" w:hAnsi="ＭＳ 明朝" w:cs="ＭＳ 明朝"/>
        </w:rPr>
        <w:t>し、</w:t>
      </w:r>
      <w:r w:rsidR="009E0CA6" w:rsidRPr="00A96237">
        <w:rPr>
          <w:rFonts w:ascii="ＭＳ 明朝" w:eastAsia="ＭＳ 明朝" w:hAnsi="ＭＳ 明朝" w:cs="ＭＳ 明朝"/>
        </w:rPr>
        <w:t>進呈した賞金は返還</w:t>
      </w:r>
      <w:r w:rsidRPr="00A96237">
        <w:rPr>
          <w:rFonts w:ascii="ＭＳ 明朝" w:eastAsia="ＭＳ 明朝" w:hAnsi="ＭＳ 明朝" w:cs="ＭＳ 明朝"/>
        </w:rPr>
        <w:t>するものとする。</w:t>
      </w:r>
    </w:p>
    <w:p w:rsidR="000D5A88" w:rsidRPr="00A96237" w:rsidRDefault="000D5A88" w:rsidP="005C7901">
      <w:pPr>
        <w:rPr>
          <w:rFonts w:ascii="ＭＳ 明朝" w:eastAsia="ＭＳ 明朝" w:hAnsi="ＭＳ 明朝" w:cs="ＭＳ 明朝"/>
        </w:rPr>
      </w:pPr>
      <w:r w:rsidRPr="00A96237">
        <w:rPr>
          <w:rFonts w:ascii="ＭＳ 明朝" w:eastAsia="ＭＳ 明朝" w:hAnsi="ＭＳ 明朝" w:cs="ＭＳ 明朝"/>
        </w:rPr>
        <w:t>（</w:t>
      </w:r>
      <w:r w:rsidR="0011542B">
        <w:rPr>
          <w:rFonts w:ascii="ＭＳ 明朝" w:eastAsia="ＭＳ 明朝" w:hAnsi="ＭＳ 明朝" w:cs="ＭＳ 明朝" w:hint="eastAsia"/>
        </w:rPr>
        <w:t>4</w:t>
      </w:r>
      <w:r w:rsidR="00237A1B" w:rsidRPr="00A96237">
        <w:rPr>
          <w:rFonts w:ascii="ＭＳ 明朝" w:eastAsia="ＭＳ 明朝" w:hAnsi="ＭＳ 明朝" w:cs="ＭＳ 明朝"/>
        </w:rPr>
        <w:t>）</w:t>
      </w:r>
      <w:r w:rsidRPr="00A96237">
        <w:rPr>
          <w:rFonts w:ascii="ＭＳ 明朝" w:eastAsia="ＭＳ 明朝" w:hAnsi="ＭＳ 明朝" w:cs="ＭＳ 明朝"/>
        </w:rPr>
        <w:t>受賞取消しに伴う</w:t>
      </w:r>
      <w:r w:rsidR="00237A1B" w:rsidRPr="00A96237">
        <w:rPr>
          <w:rFonts w:ascii="ＭＳ 明朝" w:eastAsia="ＭＳ 明朝" w:hAnsi="ＭＳ 明朝" w:cs="ＭＳ 明朝"/>
        </w:rPr>
        <w:t>損害等</w:t>
      </w:r>
    </w:p>
    <w:p w:rsidR="007B1A91" w:rsidRDefault="007B1A91" w:rsidP="00237A1B">
      <w:pPr>
        <w:ind w:leftChars="150" w:left="314" w:firstLineChars="100" w:firstLine="210"/>
        <w:rPr>
          <w:rFonts w:ascii="ＭＳ 明朝" w:eastAsia="ＭＳ 明朝" w:hAnsi="ＭＳ 明朝" w:cs="ＭＳ 明朝"/>
        </w:rPr>
      </w:pPr>
      <w:r>
        <w:rPr>
          <w:rFonts w:ascii="ＭＳ 明朝" w:eastAsia="ＭＳ 明朝" w:hAnsi="ＭＳ 明朝" w:cs="ＭＳ 明朝"/>
        </w:rPr>
        <w:t>応募に伴い</w:t>
      </w:r>
      <w:r w:rsidR="00B64CB3">
        <w:rPr>
          <w:rFonts w:ascii="ＭＳ 明朝" w:eastAsia="ＭＳ 明朝" w:hAnsi="ＭＳ 明朝" w:cs="ＭＳ 明朝"/>
        </w:rPr>
        <w:t>、応募者間又は応募者と第三者間において、諸問題が発生した場合は、</w:t>
      </w:r>
      <w:r w:rsidR="00F5507F">
        <w:rPr>
          <w:rFonts w:ascii="ＭＳ 明朝" w:eastAsia="ＭＳ 明朝" w:hAnsi="ＭＳ 明朝" w:cs="ＭＳ 明朝"/>
        </w:rPr>
        <w:t>北海道</w:t>
      </w:r>
      <w:r w:rsidR="00B64CB3">
        <w:rPr>
          <w:rFonts w:ascii="ＭＳ 明朝" w:eastAsia="ＭＳ 明朝" w:hAnsi="ＭＳ 明朝" w:cs="ＭＳ 明朝"/>
        </w:rPr>
        <w:t>は一切の責任を</w:t>
      </w:r>
      <w:r w:rsidR="000D5A88">
        <w:rPr>
          <w:rFonts w:ascii="ＭＳ 明朝" w:eastAsia="ＭＳ 明朝" w:hAnsi="ＭＳ 明朝" w:cs="ＭＳ 明朝"/>
        </w:rPr>
        <w:t>負わない。</w:t>
      </w:r>
    </w:p>
    <w:p w:rsidR="00B64CB3" w:rsidRDefault="00237A1B" w:rsidP="00237A1B">
      <w:pPr>
        <w:ind w:leftChars="150" w:left="314" w:firstLineChars="100" w:firstLine="210"/>
        <w:rPr>
          <w:rFonts w:ascii="ＭＳ 明朝" w:eastAsia="ＭＳ 明朝" w:hAnsi="ＭＳ 明朝" w:cs="ＭＳ 明朝"/>
        </w:rPr>
      </w:pPr>
      <w:r>
        <w:rPr>
          <w:rFonts w:ascii="ＭＳ 明朝" w:eastAsia="ＭＳ 明朝" w:hAnsi="ＭＳ 明朝" w:cs="ＭＳ 明朝"/>
        </w:rPr>
        <w:t>また、</w:t>
      </w:r>
      <w:r w:rsidR="00A40B5E">
        <w:rPr>
          <w:rFonts w:ascii="ＭＳ 明朝" w:eastAsia="ＭＳ 明朝" w:hAnsi="ＭＳ 明朝" w:cs="ＭＳ 明朝"/>
        </w:rPr>
        <w:t>前述の</w:t>
      </w:r>
      <w:r w:rsidR="00B64CB3">
        <w:rPr>
          <w:rFonts w:ascii="ＭＳ 明朝" w:eastAsia="ＭＳ 明朝" w:hAnsi="ＭＳ 明朝" w:cs="ＭＳ 明朝"/>
        </w:rPr>
        <w:t>記載する受賞の取消しに伴い、採用者が受けた損失、損害等に対して、</w:t>
      </w:r>
      <w:r w:rsidR="00F5507F">
        <w:rPr>
          <w:rFonts w:ascii="ＭＳ 明朝" w:eastAsia="ＭＳ 明朝" w:hAnsi="ＭＳ 明朝" w:cs="ＭＳ 明朝"/>
        </w:rPr>
        <w:t>北海道</w:t>
      </w:r>
      <w:r w:rsidR="00B64CB3">
        <w:rPr>
          <w:rFonts w:ascii="ＭＳ 明朝" w:eastAsia="ＭＳ 明朝" w:hAnsi="ＭＳ 明朝" w:cs="ＭＳ 明朝"/>
        </w:rPr>
        <w:t>は、一切の責任を</w:t>
      </w:r>
      <w:r>
        <w:rPr>
          <w:rFonts w:ascii="ＭＳ 明朝" w:eastAsia="ＭＳ 明朝" w:hAnsi="ＭＳ 明朝" w:cs="ＭＳ 明朝"/>
        </w:rPr>
        <w:t>負わない。</w:t>
      </w:r>
    </w:p>
    <w:p w:rsidR="000D5A88" w:rsidRDefault="000D5A88" w:rsidP="000D5A88">
      <w:pPr>
        <w:rPr>
          <w:rFonts w:ascii="ＭＳ 明朝" w:eastAsia="ＭＳ 明朝" w:hAnsi="ＭＳ 明朝" w:cs="ＭＳ 明朝"/>
        </w:rPr>
      </w:pPr>
      <w:r>
        <w:rPr>
          <w:rFonts w:ascii="ＭＳ 明朝" w:eastAsia="ＭＳ 明朝" w:hAnsi="ＭＳ 明朝" w:cs="ＭＳ 明朝"/>
        </w:rPr>
        <w:t>（</w:t>
      </w:r>
      <w:r w:rsidR="0011542B">
        <w:rPr>
          <w:rFonts w:ascii="ＭＳ 明朝" w:eastAsia="ＭＳ 明朝" w:hAnsi="ＭＳ 明朝" w:cs="ＭＳ 明朝" w:hint="eastAsia"/>
        </w:rPr>
        <w:t>5</w:t>
      </w:r>
      <w:r>
        <w:rPr>
          <w:rFonts w:ascii="ＭＳ 明朝" w:eastAsia="ＭＳ 明朝" w:hAnsi="ＭＳ 明朝" w:cs="ＭＳ 明朝"/>
        </w:rPr>
        <w:t>）採用作品の補正等</w:t>
      </w:r>
    </w:p>
    <w:p w:rsidR="000D5A88" w:rsidRDefault="00D14176" w:rsidP="00237A1B">
      <w:pPr>
        <w:ind w:leftChars="150" w:left="314" w:firstLineChars="100" w:firstLine="210"/>
        <w:rPr>
          <w:rFonts w:ascii="ＭＳ 明朝" w:eastAsia="ＭＳ 明朝" w:hAnsi="ＭＳ 明朝" w:cs="ＭＳ 明朝"/>
        </w:rPr>
      </w:pPr>
      <w:r>
        <w:rPr>
          <w:rFonts w:ascii="ＭＳ 明朝" w:eastAsia="ＭＳ 明朝" w:hAnsi="ＭＳ 明朝" w:cs="ＭＳ 明朝"/>
        </w:rPr>
        <w:t>採用作品は、原案を尊重</w:t>
      </w:r>
      <w:r w:rsidR="009E0CA6">
        <w:rPr>
          <w:rFonts w:ascii="ＭＳ 明朝" w:eastAsia="ＭＳ 明朝" w:hAnsi="ＭＳ 明朝" w:cs="ＭＳ 明朝"/>
        </w:rPr>
        <w:t>しながら色や線など</w:t>
      </w:r>
      <w:r w:rsidR="000D5A88">
        <w:rPr>
          <w:rFonts w:ascii="ＭＳ 明朝" w:eastAsia="ＭＳ 明朝" w:hAnsi="ＭＳ 明朝" w:cs="ＭＳ 明朝"/>
        </w:rPr>
        <w:t>必要に応じて</w:t>
      </w:r>
      <w:r>
        <w:rPr>
          <w:rFonts w:ascii="ＭＳ 明朝" w:eastAsia="ＭＳ 明朝" w:hAnsi="ＭＳ 明朝" w:cs="ＭＳ 明朝"/>
        </w:rPr>
        <w:t>補正</w:t>
      </w:r>
      <w:r w:rsidR="000D5A88">
        <w:rPr>
          <w:rFonts w:ascii="ＭＳ 明朝" w:eastAsia="ＭＳ 明朝" w:hAnsi="ＭＳ 明朝" w:cs="ＭＳ 明朝"/>
        </w:rPr>
        <w:t>や</w:t>
      </w:r>
      <w:r>
        <w:rPr>
          <w:rFonts w:ascii="ＭＳ 明朝" w:eastAsia="ＭＳ 明朝" w:hAnsi="ＭＳ 明朝" w:cs="ＭＳ 明朝"/>
        </w:rPr>
        <w:t>修正</w:t>
      </w:r>
      <w:r w:rsidR="009E0CA6">
        <w:rPr>
          <w:rFonts w:ascii="ＭＳ 明朝" w:eastAsia="ＭＳ 明朝" w:hAnsi="ＭＳ 明朝" w:cs="ＭＳ 明朝"/>
        </w:rPr>
        <w:t>を</w:t>
      </w:r>
      <w:r w:rsidR="000D5A88">
        <w:rPr>
          <w:rFonts w:ascii="ＭＳ 明朝" w:eastAsia="ＭＳ 明朝" w:hAnsi="ＭＳ 明朝" w:cs="ＭＳ 明朝"/>
        </w:rPr>
        <w:t>行う。</w:t>
      </w:r>
    </w:p>
    <w:p w:rsidR="009E0CA6" w:rsidRDefault="000D5A88" w:rsidP="00237A1B">
      <w:pPr>
        <w:ind w:leftChars="150" w:left="314" w:firstLineChars="100" w:firstLine="210"/>
        <w:rPr>
          <w:rFonts w:ascii="ＭＳ 明朝" w:eastAsia="ＭＳ 明朝" w:hAnsi="ＭＳ 明朝" w:cs="ＭＳ 明朝"/>
        </w:rPr>
      </w:pPr>
      <w:r>
        <w:rPr>
          <w:rFonts w:ascii="ＭＳ 明朝" w:eastAsia="ＭＳ 明朝" w:hAnsi="ＭＳ 明朝" w:cs="ＭＳ 明朝"/>
        </w:rPr>
        <w:t>また、採用作品（シンボルマーク）に</w:t>
      </w:r>
      <w:r w:rsidR="009E0CA6" w:rsidRPr="009E0CA6">
        <w:rPr>
          <w:rFonts w:ascii="ＭＳ 明朝" w:eastAsia="ＭＳ 明朝" w:hAnsi="ＭＳ 明朝" w:cs="ＭＳ 明朝" w:hint="eastAsia"/>
        </w:rPr>
        <w:t>は、</w:t>
      </w:r>
      <w:r>
        <w:rPr>
          <w:rFonts w:ascii="ＭＳ 明朝" w:eastAsia="ＭＳ 明朝" w:hAnsi="ＭＳ 明朝" w:cs="ＭＳ 明朝" w:hint="eastAsia"/>
        </w:rPr>
        <w:t>単独又は「厚岸霧多布昆布森国定公園」などロゴを加えた状態で使用する。</w:t>
      </w:r>
    </w:p>
    <w:p w:rsidR="000D5A88" w:rsidRDefault="000D5A88" w:rsidP="000D5A88">
      <w:pPr>
        <w:rPr>
          <w:rFonts w:ascii="ＭＳ 明朝" w:eastAsia="ＭＳ 明朝" w:hAnsi="ＭＳ 明朝" w:cs="ＭＳ 明朝"/>
        </w:rPr>
      </w:pPr>
      <w:r>
        <w:rPr>
          <w:rFonts w:ascii="ＭＳ 明朝" w:eastAsia="ＭＳ 明朝" w:hAnsi="ＭＳ 明朝" w:cs="ＭＳ 明朝" w:hint="eastAsia"/>
        </w:rPr>
        <w:t>（</w:t>
      </w:r>
      <w:r w:rsidR="0011542B">
        <w:rPr>
          <w:rFonts w:ascii="ＭＳ 明朝" w:eastAsia="ＭＳ 明朝" w:hAnsi="ＭＳ 明朝" w:cs="ＭＳ 明朝" w:hint="eastAsia"/>
        </w:rPr>
        <w:t>6</w:t>
      </w:r>
      <w:r>
        <w:rPr>
          <w:rFonts w:ascii="ＭＳ 明朝" w:eastAsia="ＭＳ 明朝" w:hAnsi="ＭＳ 明朝" w:cs="ＭＳ 明朝" w:hint="eastAsia"/>
        </w:rPr>
        <w:t>）採用作品の権利等</w:t>
      </w:r>
    </w:p>
    <w:p w:rsidR="000D5A88" w:rsidRDefault="00B64CB3" w:rsidP="00237A1B">
      <w:pPr>
        <w:ind w:leftChars="150" w:left="314" w:firstLineChars="100" w:firstLine="210"/>
        <w:rPr>
          <w:rFonts w:ascii="ＭＳ 明朝" w:eastAsia="ＭＳ 明朝" w:hAnsi="ＭＳ 明朝" w:cs="ＭＳ 明朝"/>
        </w:rPr>
      </w:pPr>
      <w:r>
        <w:rPr>
          <w:rFonts w:ascii="ＭＳ 明朝" w:eastAsia="ＭＳ 明朝" w:hAnsi="ＭＳ 明朝" w:cs="ＭＳ 明朝"/>
        </w:rPr>
        <w:t>採用作品に関する著作権（著作権法（昭和45年法律第48号）第27条及び第28条に規定する権利を含む。）その他一切の権利は、北海道に帰属する</w:t>
      </w:r>
      <w:r w:rsidR="000D5A88">
        <w:rPr>
          <w:rFonts w:ascii="ＭＳ 明朝" w:eastAsia="ＭＳ 明朝" w:hAnsi="ＭＳ 明朝" w:cs="ＭＳ 明朝"/>
        </w:rPr>
        <w:t>。</w:t>
      </w:r>
    </w:p>
    <w:p w:rsidR="00D14176" w:rsidRDefault="00B64CB3" w:rsidP="00237A1B">
      <w:pPr>
        <w:ind w:leftChars="150" w:left="314" w:firstLineChars="100" w:firstLine="210"/>
        <w:rPr>
          <w:rFonts w:ascii="ＭＳ 明朝" w:eastAsia="ＭＳ 明朝" w:hAnsi="ＭＳ 明朝" w:cs="ＭＳ 明朝"/>
        </w:rPr>
      </w:pPr>
      <w:r>
        <w:rPr>
          <w:rFonts w:ascii="ＭＳ 明朝" w:eastAsia="ＭＳ 明朝" w:hAnsi="ＭＳ 明朝" w:cs="ＭＳ 明朝"/>
        </w:rPr>
        <w:t>また、</w:t>
      </w:r>
      <w:r w:rsidR="000D5A88">
        <w:rPr>
          <w:rFonts w:ascii="ＭＳ 明朝" w:eastAsia="ＭＳ 明朝" w:hAnsi="ＭＳ 明朝" w:cs="ＭＳ 明朝"/>
        </w:rPr>
        <w:t>採用者</w:t>
      </w:r>
      <w:r w:rsidR="00D14176">
        <w:rPr>
          <w:rFonts w:ascii="ＭＳ 明朝" w:eastAsia="ＭＳ 明朝" w:hAnsi="ＭＳ 明朝" w:cs="ＭＳ 明朝"/>
        </w:rPr>
        <w:t>は、採用作品について、</w:t>
      </w:r>
      <w:r w:rsidR="00C77B34">
        <w:rPr>
          <w:rFonts w:ascii="ＭＳ 明朝" w:eastAsia="ＭＳ 明朝" w:hAnsi="ＭＳ 明朝" w:cs="ＭＳ 明朝"/>
        </w:rPr>
        <w:t>北海道が指定する第三者に対して著作者人格権を行使しないものと</w:t>
      </w:r>
      <w:r w:rsidR="000D5A88">
        <w:rPr>
          <w:rFonts w:ascii="ＭＳ 明朝" w:eastAsia="ＭＳ 明朝" w:hAnsi="ＭＳ 明朝" w:cs="ＭＳ 明朝"/>
        </w:rPr>
        <w:t>し、</w:t>
      </w:r>
      <w:r w:rsidR="00D14176" w:rsidRPr="00D14176">
        <w:rPr>
          <w:rFonts w:ascii="ＭＳ 明朝" w:eastAsia="ＭＳ 明朝" w:hAnsi="ＭＳ 明朝" w:cs="ＭＳ 明朝" w:hint="eastAsia"/>
        </w:rPr>
        <w:t>将来、</w:t>
      </w:r>
      <w:r w:rsidR="009E0CA6">
        <w:rPr>
          <w:rFonts w:ascii="ＭＳ 明朝" w:eastAsia="ＭＳ 明朝" w:hAnsi="ＭＳ 明朝" w:cs="ＭＳ 明朝" w:hint="eastAsia"/>
        </w:rPr>
        <w:t>北海道</w:t>
      </w:r>
      <w:r w:rsidR="00D14176" w:rsidRPr="00D14176">
        <w:rPr>
          <w:rFonts w:ascii="ＭＳ 明朝" w:eastAsia="ＭＳ 明朝" w:hAnsi="ＭＳ 明朝" w:cs="ＭＳ 明朝" w:hint="eastAsia"/>
        </w:rPr>
        <w:t>が商標登録等する場合があることに同意するものと</w:t>
      </w:r>
      <w:r w:rsidR="000D5A88">
        <w:rPr>
          <w:rFonts w:ascii="ＭＳ 明朝" w:eastAsia="ＭＳ 明朝" w:hAnsi="ＭＳ 明朝" w:cs="ＭＳ 明朝" w:hint="eastAsia"/>
        </w:rPr>
        <w:t>する。</w:t>
      </w:r>
    </w:p>
    <w:p w:rsidR="000D5A88" w:rsidRDefault="000D5A88" w:rsidP="000D5A88">
      <w:pPr>
        <w:rPr>
          <w:rFonts w:ascii="ＭＳ 明朝" w:eastAsia="ＭＳ 明朝" w:hAnsi="ＭＳ 明朝" w:cs="ＭＳ 明朝"/>
        </w:rPr>
      </w:pPr>
      <w:r>
        <w:rPr>
          <w:rFonts w:ascii="ＭＳ 明朝" w:eastAsia="ＭＳ 明朝" w:hAnsi="ＭＳ 明朝" w:cs="ＭＳ 明朝"/>
        </w:rPr>
        <w:t>（</w:t>
      </w:r>
      <w:r w:rsidR="0011542B">
        <w:rPr>
          <w:rFonts w:ascii="ＭＳ 明朝" w:eastAsia="ＭＳ 明朝" w:hAnsi="ＭＳ 明朝" w:cs="ＭＳ 明朝" w:hint="eastAsia"/>
        </w:rPr>
        <w:t>7</w:t>
      </w:r>
      <w:r>
        <w:rPr>
          <w:rFonts w:ascii="ＭＳ 明朝" w:eastAsia="ＭＳ 明朝" w:hAnsi="ＭＳ 明朝" w:cs="ＭＳ 明朝"/>
        </w:rPr>
        <w:t>）個人情報の取扱い</w:t>
      </w:r>
    </w:p>
    <w:p w:rsidR="00C93961" w:rsidRDefault="00821CA2" w:rsidP="00C93961">
      <w:pPr>
        <w:ind w:leftChars="150" w:left="314" w:firstLineChars="100" w:firstLine="210"/>
        <w:rPr>
          <w:rFonts w:ascii="ＭＳ 明朝" w:eastAsia="ＭＳ 明朝" w:hAnsi="ＭＳ 明朝" w:cs="ＭＳ 明朝"/>
        </w:rPr>
      </w:pPr>
      <w:r w:rsidRPr="003A7529">
        <w:rPr>
          <w:rFonts w:ascii="ＭＳ 明朝" w:eastAsia="ＭＳ 明朝" w:hAnsi="ＭＳ 明朝" w:cs="ＭＳ 明朝" w:hint="eastAsia"/>
        </w:rPr>
        <w:t>応募に伴う個人情報は、この事業以外の目的には使用</w:t>
      </w:r>
      <w:r w:rsidR="000D5A88">
        <w:rPr>
          <w:rFonts w:ascii="ＭＳ 明朝" w:eastAsia="ＭＳ 明朝" w:hAnsi="ＭＳ 明朝" w:cs="ＭＳ 明朝" w:hint="eastAsia"/>
        </w:rPr>
        <w:t>しない。</w:t>
      </w:r>
      <w:r w:rsidRPr="003A7529">
        <w:rPr>
          <w:rFonts w:ascii="ＭＳ 明朝" w:eastAsia="ＭＳ 明朝" w:hAnsi="ＭＳ 明朝" w:cs="ＭＳ 明朝" w:hint="eastAsia"/>
        </w:rPr>
        <w:t>ただし、</w:t>
      </w:r>
      <w:r>
        <w:rPr>
          <w:rFonts w:ascii="ＭＳ 明朝" w:eastAsia="ＭＳ 明朝" w:hAnsi="ＭＳ 明朝" w:cs="ＭＳ 明朝" w:hint="eastAsia"/>
        </w:rPr>
        <w:t>採用者</w:t>
      </w:r>
      <w:r w:rsidRPr="003A7529">
        <w:rPr>
          <w:rFonts w:ascii="ＭＳ 明朝" w:eastAsia="ＭＳ 明朝" w:hAnsi="ＭＳ 明朝" w:cs="ＭＳ 明朝" w:hint="eastAsia"/>
        </w:rPr>
        <w:t>については、</w:t>
      </w:r>
      <w:r>
        <w:rPr>
          <w:rFonts w:ascii="ＭＳ 明朝" w:eastAsia="ＭＳ 明朝" w:hAnsi="ＭＳ 明朝" w:cs="ＭＳ 明朝" w:hint="eastAsia"/>
        </w:rPr>
        <w:t>採用</w:t>
      </w:r>
      <w:r w:rsidRPr="003A7529">
        <w:rPr>
          <w:rFonts w:ascii="ＭＳ 明朝" w:eastAsia="ＭＳ 明朝" w:hAnsi="ＭＳ 明朝" w:cs="ＭＳ 明朝" w:hint="eastAsia"/>
        </w:rPr>
        <w:t>作品とともに氏名、住所（市町村名まで）、職業（又は学校名・学年）、作品の説明等を報道やホームページ等で発表</w:t>
      </w:r>
      <w:r w:rsidR="000D5A88">
        <w:rPr>
          <w:rFonts w:ascii="ＭＳ 明朝" w:eastAsia="ＭＳ 明朝" w:hAnsi="ＭＳ 明朝" w:cs="ＭＳ 明朝" w:hint="eastAsia"/>
        </w:rPr>
        <w:t>する場合がある。</w:t>
      </w:r>
    </w:p>
    <w:sectPr w:rsidR="00C93961" w:rsidSect="003549A7">
      <w:pgSz w:w="11906" w:h="16838" w:code="9"/>
      <w:pgMar w:top="1134" w:right="1134" w:bottom="1134" w:left="1134" w:header="851" w:footer="992" w:gutter="0"/>
      <w:cols w:space="425"/>
      <w:docGrid w:type="linesAndChars" w:linePitch="316"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03" w:rsidRDefault="00143203" w:rsidP="00143203">
      <w:r>
        <w:separator/>
      </w:r>
    </w:p>
  </w:endnote>
  <w:endnote w:type="continuationSeparator" w:id="0">
    <w:p w:rsidR="00143203" w:rsidRDefault="00143203" w:rsidP="0014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03" w:rsidRDefault="00143203" w:rsidP="00143203">
      <w:r>
        <w:separator/>
      </w:r>
    </w:p>
  </w:footnote>
  <w:footnote w:type="continuationSeparator" w:id="0">
    <w:p w:rsidR="00143203" w:rsidRDefault="00143203" w:rsidP="0014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29"/>
    <w:rsid w:val="00036181"/>
    <w:rsid w:val="00085DC7"/>
    <w:rsid w:val="00092C20"/>
    <w:rsid w:val="000D5A88"/>
    <w:rsid w:val="00100E51"/>
    <w:rsid w:val="0011542B"/>
    <w:rsid w:val="00143203"/>
    <w:rsid w:val="00237A1B"/>
    <w:rsid w:val="002717EA"/>
    <w:rsid w:val="003549A7"/>
    <w:rsid w:val="003A7529"/>
    <w:rsid w:val="003C09B0"/>
    <w:rsid w:val="003F3551"/>
    <w:rsid w:val="004979CF"/>
    <w:rsid w:val="004A30E6"/>
    <w:rsid w:val="00570DFF"/>
    <w:rsid w:val="00572BF7"/>
    <w:rsid w:val="005C7901"/>
    <w:rsid w:val="005F6D69"/>
    <w:rsid w:val="00604953"/>
    <w:rsid w:val="0068698B"/>
    <w:rsid w:val="006C3D87"/>
    <w:rsid w:val="00721296"/>
    <w:rsid w:val="007B1A91"/>
    <w:rsid w:val="007E3FE1"/>
    <w:rsid w:val="00821CA2"/>
    <w:rsid w:val="00842F18"/>
    <w:rsid w:val="0087314A"/>
    <w:rsid w:val="008B0762"/>
    <w:rsid w:val="008B0AE2"/>
    <w:rsid w:val="008F1F4C"/>
    <w:rsid w:val="009E0CA6"/>
    <w:rsid w:val="009E7DBB"/>
    <w:rsid w:val="00A40B5E"/>
    <w:rsid w:val="00A96237"/>
    <w:rsid w:val="00A97353"/>
    <w:rsid w:val="00AC0374"/>
    <w:rsid w:val="00B21777"/>
    <w:rsid w:val="00B55755"/>
    <w:rsid w:val="00B64CB3"/>
    <w:rsid w:val="00BF1729"/>
    <w:rsid w:val="00C77B34"/>
    <w:rsid w:val="00C93961"/>
    <w:rsid w:val="00CE5A83"/>
    <w:rsid w:val="00D14176"/>
    <w:rsid w:val="00EA45F8"/>
    <w:rsid w:val="00ED5865"/>
    <w:rsid w:val="00F5507F"/>
    <w:rsid w:val="00F6200F"/>
    <w:rsid w:val="00FA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884842"/>
  <w15:chartTrackingRefBased/>
  <w15:docId w15:val="{4F9A4081-C933-4654-9BCD-AA707295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9A7"/>
    <w:pPr>
      <w:widowControl w:val="0"/>
      <w:jc w:val="both"/>
    </w:pPr>
    <w:rPr>
      <w:rFonts w:asciiTheme="minorEastAs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203"/>
    <w:pPr>
      <w:tabs>
        <w:tab w:val="center" w:pos="4252"/>
        <w:tab w:val="right" w:pos="8504"/>
      </w:tabs>
      <w:snapToGrid w:val="0"/>
    </w:pPr>
  </w:style>
  <w:style w:type="character" w:customStyle="1" w:styleId="a4">
    <w:name w:val="ヘッダー (文字)"/>
    <w:basedOn w:val="a0"/>
    <w:link w:val="a3"/>
    <w:uiPriority w:val="99"/>
    <w:rsid w:val="00143203"/>
    <w:rPr>
      <w:rFonts w:asciiTheme="minorEastAsia"/>
    </w:rPr>
  </w:style>
  <w:style w:type="paragraph" w:styleId="a5">
    <w:name w:val="footer"/>
    <w:basedOn w:val="a"/>
    <w:link w:val="a6"/>
    <w:uiPriority w:val="99"/>
    <w:unhideWhenUsed/>
    <w:rsid w:val="00143203"/>
    <w:pPr>
      <w:tabs>
        <w:tab w:val="center" w:pos="4252"/>
        <w:tab w:val="right" w:pos="8504"/>
      </w:tabs>
      <w:snapToGrid w:val="0"/>
    </w:pPr>
  </w:style>
  <w:style w:type="character" w:customStyle="1" w:styleId="a6">
    <w:name w:val="フッター (文字)"/>
    <w:basedOn w:val="a0"/>
    <w:link w:val="a5"/>
    <w:uiPriority w:val="99"/>
    <w:rsid w:val="00143203"/>
    <w:rPr>
      <w:rFonts w:asciiTheme="minorEastAsia"/>
    </w:rPr>
  </w:style>
  <w:style w:type="paragraph" w:styleId="a7">
    <w:name w:val="Balloon Text"/>
    <w:basedOn w:val="a"/>
    <w:link w:val="a8"/>
    <w:uiPriority w:val="99"/>
    <w:semiHidden/>
    <w:unhideWhenUsed/>
    <w:rsid w:val="00AC03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0374"/>
    <w:rPr>
      <w:rFonts w:asciiTheme="majorHAnsi" w:eastAsiaTheme="majorEastAsia" w:hAnsiTheme="majorHAnsi" w:cstheme="majorBidi"/>
      <w:sz w:val="18"/>
      <w:szCs w:val="18"/>
    </w:rPr>
  </w:style>
  <w:style w:type="character" w:styleId="a9">
    <w:name w:val="Hyperlink"/>
    <w:basedOn w:val="a0"/>
    <w:uiPriority w:val="99"/>
    <w:unhideWhenUsed/>
    <w:rsid w:val="003F3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DE83-927E-4C5C-9B0F-519B8F03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高松＿希</cp:lastModifiedBy>
  <cp:revision>6</cp:revision>
  <cp:lastPrinted>2021-06-11T00:39:00Z</cp:lastPrinted>
  <dcterms:created xsi:type="dcterms:W3CDTF">2021-06-11T00:16:00Z</dcterms:created>
  <dcterms:modified xsi:type="dcterms:W3CDTF">2021-06-14T01:21:00Z</dcterms:modified>
</cp:coreProperties>
</file>